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BF" w:rsidRPr="00352B57" w:rsidRDefault="00DB5FBF">
      <w:pPr>
        <w:pStyle w:val="Corpotesto"/>
      </w:pPr>
    </w:p>
    <w:p w:rsidR="000D5296" w:rsidRPr="00352B57" w:rsidRDefault="00352B57">
      <w:pPr>
        <w:pStyle w:val="Corpotesto"/>
      </w:pP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  <w:t>Al Dirigente Scolastico</w:t>
      </w:r>
    </w:p>
    <w:p w:rsidR="00352B57" w:rsidRPr="00352B57" w:rsidRDefault="00352B57">
      <w:pPr>
        <w:pStyle w:val="Corpotesto"/>
      </w:pP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  <w:t xml:space="preserve">Liceo </w:t>
      </w:r>
      <w:r w:rsidR="00F31FAB">
        <w:t>S</w:t>
      </w:r>
      <w:r w:rsidRPr="00352B57">
        <w:t xml:space="preserve">cientifico </w:t>
      </w:r>
      <w:r w:rsidR="00F31FAB">
        <w:t>S</w:t>
      </w:r>
      <w:r w:rsidRPr="00352B57">
        <w:t>tata</w:t>
      </w:r>
      <w:r w:rsidR="00F31FAB">
        <w:t>le</w:t>
      </w:r>
    </w:p>
    <w:p w:rsidR="00352B57" w:rsidRPr="00352B57" w:rsidRDefault="00352B57">
      <w:pPr>
        <w:pStyle w:val="Corpotesto"/>
      </w:pP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  <w:t>“</w:t>
      </w:r>
      <w:proofErr w:type="spellStart"/>
      <w:r w:rsidRPr="00352B57">
        <w:t>Touschek</w:t>
      </w:r>
      <w:proofErr w:type="spellEnd"/>
      <w:r w:rsidRPr="00352B57">
        <w:t>”</w:t>
      </w:r>
    </w:p>
    <w:p w:rsidR="00352B57" w:rsidRPr="00352B57" w:rsidRDefault="00352B57">
      <w:pPr>
        <w:pStyle w:val="Corpotesto"/>
      </w:pP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</w:r>
      <w:r w:rsidRPr="00352B57">
        <w:tab/>
        <w:t>Grottaferrata (</w:t>
      </w:r>
      <w:proofErr w:type="spellStart"/>
      <w:r w:rsidRPr="00352B57">
        <w:t>Rm</w:t>
      </w:r>
      <w:proofErr w:type="spellEnd"/>
      <w:r w:rsidRPr="00352B57">
        <w:t>)</w:t>
      </w:r>
    </w:p>
    <w:p w:rsidR="000D5296" w:rsidRPr="00352B57" w:rsidRDefault="000D5296">
      <w:pPr>
        <w:pStyle w:val="Corpotesto"/>
      </w:pPr>
    </w:p>
    <w:p w:rsidR="00352B57" w:rsidRDefault="00352B57" w:rsidP="00C84211">
      <w:pPr>
        <w:spacing w:before="69"/>
        <w:ind w:left="125"/>
        <w:jc w:val="center"/>
        <w:rPr>
          <w:b/>
          <w:sz w:val="24"/>
          <w:szCs w:val="24"/>
        </w:rPr>
      </w:pPr>
    </w:p>
    <w:p w:rsidR="00DB5FBF" w:rsidRDefault="00DB5FBF">
      <w:pPr>
        <w:pStyle w:val="Corpotesto"/>
        <w:rPr>
          <w:b/>
          <w:sz w:val="26"/>
        </w:rPr>
      </w:pPr>
      <w:bookmarkStart w:id="0" w:name="_GoBack"/>
      <w:bookmarkEnd w:id="0"/>
    </w:p>
    <w:p w:rsidR="00DB5FBF" w:rsidRDefault="006B50CB">
      <w:pPr>
        <w:spacing w:before="161"/>
        <w:ind w:left="312"/>
        <w:rPr>
          <w:b/>
          <w:sz w:val="24"/>
        </w:rPr>
      </w:pPr>
      <w:r>
        <w:rPr>
          <w:b/>
          <w:sz w:val="24"/>
        </w:rPr>
        <w:t>OGGETTO</w:t>
      </w:r>
      <w:r w:rsidR="00C27602">
        <w:rPr>
          <w:b/>
          <w:sz w:val="24"/>
        </w:rPr>
        <w:t>:</w:t>
      </w:r>
      <w:r w:rsidR="00C27602">
        <w:rPr>
          <w:b/>
          <w:spacing w:val="-1"/>
          <w:sz w:val="24"/>
        </w:rPr>
        <w:t xml:space="preserve"> </w:t>
      </w:r>
      <w:r w:rsidR="00F31FAB">
        <w:rPr>
          <w:b/>
          <w:spacing w:val="-1"/>
          <w:sz w:val="24"/>
        </w:rPr>
        <w:t xml:space="preserve">ISTANZA </w:t>
      </w:r>
      <w:r w:rsidR="00C27602">
        <w:rPr>
          <w:b/>
          <w:sz w:val="24"/>
        </w:rPr>
        <w:t>PRESENTAZIONE</w:t>
      </w:r>
      <w:r w:rsidR="00C27602">
        <w:rPr>
          <w:b/>
          <w:spacing w:val="-2"/>
          <w:sz w:val="24"/>
        </w:rPr>
        <w:t xml:space="preserve"> </w:t>
      </w:r>
      <w:r w:rsidR="00C27602">
        <w:rPr>
          <w:b/>
          <w:sz w:val="24"/>
        </w:rPr>
        <w:t>CANDIDATURA</w:t>
      </w:r>
      <w:r w:rsidR="00C27602">
        <w:rPr>
          <w:b/>
          <w:spacing w:val="-1"/>
          <w:sz w:val="24"/>
        </w:rPr>
        <w:t xml:space="preserve"> </w:t>
      </w:r>
      <w:r w:rsidR="00C27602">
        <w:rPr>
          <w:b/>
          <w:sz w:val="24"/>
        </w:rPr>
        <w:t>PER</w:t>
      </w:r>
      <w:r w:rsidR="00C27602">
        <w:rPr>
          <w:b/>
          <w:spacing w:val="-1"/>
          <w:sz w:val="24"/>
        </w:rPr>
        <w:t xml:space="preserve"> </w:t>
      </w:r>
      <w:r w:rsidR="00C27602">
        <w:rPr>
          <w:b/>
          <w:sz w:val="24"/>
        </w:rPr>
        <w:t>DOCENTE</w:t>
      </w:r>
      <w:r w:rsidR="00C27602">
        <w:rPr>
          <w:b/>
          <w:spacing w:val="-1"/>
          <w:sz w:val="24"/>
        </w:rPr>
        <w:t xml:space="preserve"> </w:t>
      </w:r>
      <w:r w:rsidR="00C27602">
        <w:rPr>
          <w:b/>
          <w:sz w:val="24"/>
        </w:rPr>
        <w:t>ORIENTATORE/TUTOR</w:t>
      </w:r>
    </w:p>
    <w:p w:rsidR="00DB5FBF" w:rsidRDefault="00DB5FBF">
      <w:pPr>
        <w:pStyle w:val="Corpotesto"/>
        <w:rPr>
          <w:b/>
          <w:sz w:val="26"/>
        </w:rPr>
      </w:pPr>
    </w:p>
    <w:p w:rsidR="00DB5FBF" w:rsidRDefault="00DB5FBF">
      <w:pPr>
        <w:pStyle w:val="Corpotesto"/>
        <w:spacing w:before="8"/>
        <w:rPr>
          <w:b/>
          <w:sz w:val="33"/>
        </w:rPr>
      </w:pPr>
    </w:p>
    <w:p w:rsidR="00DB5FBF" w:rsidRDefault="00C27602">
      <w:pPr>
        <w:pStyle w:val="Corpotesto"/>
        <w:tabs>
          <w:tab w:val="left" w:pos="10004"/>
        </w:tabs>
        <w:spacing w:before="1"/>
        <w:ind w:left="312"/>
      </w:pPr>
      <w:r>
        <w:t>Il/la</w:t>
      </w:r>
      <w:r>
        <w:rPr>
          <w:spacing w:val="41"/>
        </w:rPr>
        <w:t xml:space="preserve"> </w:t>
      </w:r>
      <w:r>
        <w:t xml:space="preserve">sottoscritto/a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DB5FBF">
      <w:pPr>
        <w:pStyle w:val="Corpotesto"/>
        <w:spacing w:before="2"/>
        <w:rPr>
          <w:sz w:val="16"/>
        </w:rPr>
      </w:pPr>
    </w:p>
    <w:p w:rsidR="00DB5FBF" w:rsidRDefault="00C27602">
      <w:pPr>
        <w:pStyle w:val="Corpotesto"/>
        <w:tabs>
          <w:tab w:val="left" w:pos="1751"/>
          <w:tab w:val="left" w:pos="2298"/>
          <w:tab w:val="left" w:pos="3378"/>
          <w:tab w:val="left" w:pos="4639"/>
          <w:tab w:val="left" w:pos="9197"/>
          <w:tab w:val="left" w:pos="9432"/>
          <w:tab w:val="left" w:pos="9828"/>
          <w:tab w:val="left" w:pos="9871"/>
        </w:tabs>
        <w:spacing w:before="90" w:line="482" w:lineRule="auto"/>
        <w:ind w:left="312" w:right="472"/>
      </w:pPr>
      <w:r>
        <w:t>nato/a</w:t>
      </w:r>
      <w:r>
        <w:rPr>
          <w:spacing w:val="5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DB5FBF">
      <w:pPr>
        <w:pStyle w:val="Corpotesto"/>
        <w:spacing w:before="3"/>
        <w:rPr>
          <w:sz w:val="9"/>
        </w:rPr>
      </w:pPr>
    </w:p>
    <w:p w:rsidR="00DB5FBF" w:rsidRDefault="00C27602">
      <w:pPr>
        <w:pStyle w:val="Corpotesto"/>
        <w:tabs>
          <w:tab w:val="left" w:pos="2992"/>
          <w:tab w:val="left" w:pos="7780"/>
        </w:tabs>
        <w:spacing w:before="90" w:line="448" w:lineRule="auto"/>
        <w:ind w:left="312" w:right="2644"/>
      </w:pPr>
      <w:r>
        <w:t>Indirizzo</w:t>
      </w:r>
      <w:r>
        <w:rPr>
          <w:spacing w:val="-3"/>
        </w:rPr>
        <w:t xml:space="preserve"> </w:t>
      </w:r>
      <w:proofErr w:type="gramStart"/>
      <w:r>
        <w:t>mail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proofErr w:type="gramEnd"/>
      <w:r>
        <w:rPr>
          <w:w w:val="99"/>
          <w:u w:val="single"/>
        </w:rPr>
        <w:tab/>
      </w:r>
      <w:r>
        <w:rPr>
          <w:w w:val="99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C27602">
      <w:pPr>
        <w:pStyle w:val="Corpotesto"/>
        <w:tabs>
          <w:tab w:val="left" w:pos="9232"/>
        </w:tabs>
        <w:spacing w:before="2"/>
        <w:ind w:left="312"/>
      </w:pPr>
      <w:r>
        <w:t>DOCENTE</w:t>
      </w:r>
      <w:r>
        <w:rPr>
          <w:spacing w:val="-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T.I.</w:t>
      </w:r>
      <w:r>
        <w:rPr>
          <w:spacing w:val="1"/>
        </w:rPr>
        <w:t xml:space="preserve"> </w:t>
      </w:r>
      <w:r>
        <w:t>CLASSE DI</w:t>
      </w:r>
      <w:r>
        <w:rPr>
          <w:spacing w:val="-7"/>
        </w:rPr>
        <w:t xml:space="preserve"> </w:t>
      </w:r>
      <w:r>
        <w:t xml:space="preserve">CONCORSO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DB5FBF">
      <w:pPr>
        <w:pStyle w:val="Corpotesto"/>
        <w:spacing w:before="1"/>
        <w:rPr>
          <w:sz w:val="21"/>
        </w:rPr>
      </w:pPr>
    </w:p>
    <w:p w:rsidR="00DB5FBF" w:rsidRDefault="00C27602">
      <w:pPr>
        <w:pStyle w:val="Corpotesto"/>
        <w:spacing w:line="276" w:lineRule="auto"/>
        <w:ind w:left="312" w:right="474"/>
        <w:jc w:val="both"/>
      </w:pPr>
      <w:r>
        <w:t>consapevole di quanto prescritto dall’art. 76 del D.P.R. 28/12/2000, n. 445, sulla responsabilità</w:t>
      </w:r>
      <w:r>
        <w:rPr>
          <w:spacing w:val="1"/>
        </w:rPr>
        <w:t xml:space="preserve"> </w:t>
      </w:r>
      <w:r>
        <w:t>penale cui può andare incontro in caso di dichiarazioni mendaci, ai sensi e per gli effetti di cui</w:t>
      </w:r>
      <w:r>
        <w:rPr>
          <w:spacing w:val="1"/>
        </w:rPr>
        <w:t xml:space="preserve"> </w:t>
      </w:r>
      <w:r>
        <w:t>all’art. 46 del citato D.P.R. n. 445/2000 e sotto la propria personale responsabilità, in riferimento</w:t>
      </w:r>
      <w:r>
        <w:rPr>
          <w:spacing w:val="1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Circ. n.  151 del 7</w:t>
      </w:r>
      <w:r>
        <w:rPr>
          <w:spacing w:val="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2023,</w:t>
      </w:r>
    </w:p>
    <w:p w:rsidR="00DB5FBF" w:rsidRDefault="00C27602">
      <w:pPr>
        <w:pStyle w:val="Titolo1"/>
        <w:spacing w:before="205"/>
        <w:ind w:left="4285" w:right="4445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:rsidR="00DB5FBF" w:rsidRDefault="00DB5FBF">
      <w:pPr>
        <w:pStyle w:val="Corpotesto"/>
        <w:spacing w:before="5"/>
        <w:rPr>
          <w:b/>
          <w:sz w:val="20"/>
        </w:rPr>
      </w:pPr>
    </w:p>
    <w:p w:rsidR="00DB5FBF" w:rsidRDefault="00C27602">
      <w:pPr>
        <w:pStyle w:val="Corpotesto"/>
        <w:spacing w:line="276" w:lineRule="exact"/>
        <w:ind w:left="312"/>
      </w:pPr>
      <w:r>
        <w:t>La</w:t>
      </w:r>
      <w:r>
        <w:rPr>
          <w:spacing w:val="-2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 assumere</w:t>
      </w:r>
      <w:r>
        <w:rPr>
          <w:spacing w:val="-2"/>
        </w:rPr>
        <w:t xml:space="preserve"> </w:t>
      </w:r>
      <w:r>
        <w:t>la funzione</w:t>
      </w:r>
      <w:r>
        <w:rPr>
          <w:spacing w:val="1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possono spuntare</w:t>
      </w:r>
      <w:r>
        <w:rPr>
          <w:spacing w:val="-3"/>
        </w:rPr>
        <w:t xml:space="preserve"> </w:t>
      </w:r>
      <w:r>
        <w:t>entrambe le funzioni)</w:t>
      </w:r>
    </w:p>
    <w:p w:rsidR="00DB5FBF" w:rsidRDefault="00C27602">
      <w:pPr>
        <w:pStyle w:val="Paragrafoelenco"/>
        <w:numPr>
          <w:ilvl w:val="0"/>
          <w:numId w:val="3"/>
        </w:numPr>
        <w:tabs>
          <w:tab w:val="left" w:pos="1021"/>
          <w:tab w:val="left" w:pos="1022"/>
        </w:tabs>
        <w:spacing w:line="294" w:lineRule="exact"/>
        <w:ind w:left="1021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orientatore</w:t>
      </w:r>
    </w:p>
    <w:p w:rsidR="00DB5FBF" w:rsidRDefault="00C27602">
      <w:pPr>
        <w:pStyle w:val="Paragrafoelenco"/>
        <w:numPr>
          <w:ilvl w:val="0"/>
          <w:numId w:val="3"/>
        </w:numPr>
        <w:tabs>
          <w:tab w:val="left" w:pos="1021"/>
          <w:tab w:val="left" w:pos="1022"/>
        </w:tabs>
        <w:spacing w:before="1" w:line="240" w:lineRule="auto"/>
        <w:ind w:left="1021" w:hanging="349"/>
        <w:rPr>
          <w:sz w:val="24"/>
        </w:rPr>
      </w:pPr>
      <w:r>
        <w:rPr>
          <w:sz w:val="24"/>
        </w:rPr>
        <w:t>di tutor</w:t>
      </w:r>
    </w:p>
    <w:p w:rsidR="00DB5FBF" w:rsidRDefault="00DB5FBF">
      <w:pPr>
        <w:pStyle w:val="Corpotesto"/>
        <w:spacing w:before="8"/>
        <w:rPr>
          <w:sz w:val="23"/>
        </w:rPr>
      </w:pPr>
    </w:p>
    <w:p w:rsidR="00DB5FBF" w:rsidRDefault="00C27602">
      <w:pPr>
        <w:pStyle w:val="Corpotesto"/>
        <w:ind w:left="312" w:right="468"/>
        <w:jc w:val="both"/>
      </w:pPr>
      <w:r>
        <w:t>per almeno un triennio scolastico</w:t>
      </w:r>
      <w:r w:rsidR="00050B38">
        <w:t>,</w:t>
      </w:r>
      <w:r>
        <w:t xml:space="preserve"> secondo quanto indicato nella </w:t>
      </w:r>
      <w:r w:rsidR="000D5296">
        <w:t>Nota</w:t>
      </w:r>
      <w:r>
        <w:t xml:space="preserve"> </w:t>
      </w:r>
      <w:r w:rsidR="00050B38">
        <w:t>prot. n.</w:t>
      </w:r>
      <w:r>
        <w:t xml:space="preserve"> </w:t>
      </w:r>
      <w:r w:rsidR="000D5296">
        <w:t xml:space="preserve">958 </w:t>
      </w:r>
      <w:r>
        <w:t xml:space="preserve">del </w:t>
      </w:r>
      <w:r w:rsidR="00050B38">
        <w:t>05</w:t>
      </w:r>
      <w:r>
        <w:t xml:space="preserve"> </w:t>
      </w:r>
      <w:r w:rsidR="00C84211">
        <w:t>A</w:t>
      </w:r>
      <w:r>
        <w:t>prile 2023.</w:t>
      </w:r>
    </w:p>
    <w:p w:rsidR="00DB5FBF" w:rsidRDefault="00DB5FBF">
      <w:pPr>
        <w:jc w:val="both"/>
        <w:sectPr w:rsidR="00DB5FBF">
          <w:footerReference w:type="default" r:id="rId7"/>
          <w:type w:val="continuous"/>
          <w:pgSz w:w="11910" w:h="16840"/>
          <w:pgMar w:top="680" w:right="660" w:bottom="1100" w:left="820" w:header="720" w:footer="912" w:gutter="0"/>
          <w:pgNumType w:start="1"/>
          <w:cols w:space="720"/>
        </w:sectPr>
      </w:pPr>
    </w:p>
    <w:p w:rsidR="00DB5FBF" w:rsidRDefault="00C27602">
      <w:pPr>
        <w:pStyle w:val="Titolo1"/>
        <w:spacing w:before="110"/>
        <w:ind w:left="368"/>
      </w:pPr>
      <w:r>
        <w:lastRenderedPageBreak/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(sbarrare</w:t>
      </w:r>
      <w:r>
        <w:rPr>
          <w:spacing w:val="-2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interessa):</w:t>
      </w:r>
    </w:p>
    <w:p w:rsidR="00DB5FBF" w:rsidRDefault="00DB5FBF">
      <w:pPr>
        <w:pStyle w:val="Corpotesto"/>
        <w:spacing w:before="9"/>
        <w:rPr>
          <w:b/>
          <w:sz w:val="20"/>
        </w:rPr>
      </w:pPr>
    </w:p>
    <w:p w:rsidR="00DB5FBF" w:rsidRDefault="00C27602">
      <w:pPr>
        <w:pStyle w:val="Paragrafoelenco"/>
        <w:numPr>
          <w:ilvl w:val="0"/>
          <w:numId w:val="3"/>
        </w:numPr>
        <w:tabs>
          <w:tab w:val="left" w:pos="1021"/>
          <w:tab w:val="left" w:pos="1022"/>
          <w:tab w:val="left" w:pos="8684"/>
        </w:tabs>
        <w:spacing w:line="237" w:lineRule="auto"/>
        <w:ind w:right="474" w:hanging="360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contratto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tempo</w:t>
      </w:r>
      <w:r>
        <w:rPr>
          <w:spacing w:val="6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2"/>
          <w:sz w:val="24"/>
        </w:rPr>
        <w:t xml:space="preserve"> </w:t>
      </w:r>
      <w:r>
        <w:rPr>
          <w:sz w:val="24"/>
        </w:rPr>
        <w:t>dal</w:t>
      </w:r>
      <w:r w:rsidR="000D5296">
        <w:rPr>
          <w:sz w:val="24"/>
        </w:rPr>
        <w:t xml:space="preserve"> </w:t>
      </w:r>
      <w:r>
        <w:rPr>
          <w:sz w:val="24"/>
          <w:u w:val="single"/>
        </w:rPr>
        <w:tab/>
      </w:r>
      <w:r w:rsidR="000D5296">
        <w:rPr>
          <w:sz w:val="24"/>
          <w:u w:val="single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pertanto</w:t>
      </w:r>
      <w:r>
        <w:rPr>
          <w:spacing w:val="7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almeno cinque</w:t>
      </w:r>
      <w:r>
        <w:rPr>
          <w:spacing w:val="-1"/>
          <w:sz w:val="24"/>
        </w:rPr>
        <w:t xml:space="preserve"> </w:t>
      </w:r>
      <w:r>
        <w:rPr>
          <w:sz w:val="24"/>
        </w:rPr>
        <w:t>anni;</w:t>
      </w:r>
    </w:p>
    <w:p w:rsidR="00DB5FBF" w:rsidRDefault="00DB5FBF">
      <w:pPr>
        <w:pStyle w:val="Corpotesto"/>
        <w:spacing w:before="6"/>
        <w:rPr>
          <w:sz w:val="15"/>
        </w:rPr>
      </w:pPr>
    </w:p>
    <w:p w:rsidR="00DB5FBF" w:rsidRDefault="00DB5FBF">
      <w:pPr>
        <w:rPr>
          <w:sz w:val="15"/>
        </w:rPr>
        <w:sectPr w:rsidR="00DB5FBF">
          <w:pgSz w:w="11910" w:h="16840"/>
          <w:pgMar w:top="1580" w:right="660" w:bottom="1100" w:left="820" w:header="0" w:footer="912" w:gutter="0"/>
          <w:cols w:space="720"/>
        </w:sectPr>
      </w:pPr>
    </w:p>
    <w:p w:rsidR="00DB5FBF" w:rsidRDefault="00C27602">
      <w:pPr>
        <w:pStyle w:val="Paragrafoelenco"/>
        <w:numPr>
          <w:ilvl w:val="0"/>
          <w:numId w:val="3"/>
        </w:numPr>
        <w:tabs>
          <w:tab w:val="left" w:pos="1021"/>
          <w:tab w:val="left" w:pos="1022"/>
          <w:tab w:val="left" w:pos="8928"/>
        </w:tabs>
        <w:spacing w:before="102" w:line="237" w:lineRule="auto"/>
        <w:ind w:hanging="360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servizio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contratto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tempo</w:t>
      </w:r>
      <w:r>
        <w:rPr>
          <w:spacing w:val="32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prestato</w:t>
      </w:r>
      <w:r>
        <w:rPr>
          <w:spacing w:val="-1"/>
          <w:sz w:val="24"/>
        </w:rPr>
        <w:t xml:space="preserve"> </w:t>
      </w:r>
      <w:r>
        <w:rPr>
          <w:sz w:val="24"/>
        </w:rPr>
        <w:t>servizio a 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 come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specificato:</w:t>
      </w:r>
    </w:p>
    <w:p w:rsidR="00DB5FBF" w:rsidRDefault="00C27602">
      <w:pPr>
        <w:pStyle w:val="Corpotesto"/>
        <w:spacing w:before="117"/>
        <w:ind w:left="86"/>
      </w:pPr>
      <w:r>
        <w:br w:type="column"/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aver</w:t>
      </w:r>
    </w:p>
    <w:p w:rsidR="00DB5FBF" w:rsidRDefault="00DB5FBF">
      <w:pPr>
        <w:sectPr w:rsidR="00DB5FBF">
          <w:type w:val="continuous"/>
          <w:pgSz w:w="11910" w:h="16840"/>
          <w:pgMar w:top="680" w:right="660" w:bottom="1100" w:left="820" w:header="720" w:footer="720" w:gutter="0"/>
          <w:cols w:num="2" w:space="720" w:equalWidth="0">
            <w:col w:w="8929" w:space="40"/>
            <w:col w:w="1461"/>
          </w:cols>
        </w:sectPr>
      </w:pPr>
    </w:p>
    <w:p w:rsidR="00DB5FBF" w:rsidRDefault="00C27602">
      <w:pPr>
        <w:pStyle w:val="Corpotesto"/>
        <w:tabs>
          <w:tab w:val="left" w:pos="3567"/>
          <w:tab w:val="left" w:pos="6139"/>
          <w:tab w:val="left" w:pos="9073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C27602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C27602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C27602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proofErr w:type="spellStart"/>
      <w:r>
        <w:t>a.s.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FBF" w:rsidRDefault="00DB5FBF">
      <w:pPr>
        <w:pStyle w:val="Corpotesto"/>
        <w:spacing w:before="3"/>
        <w:rPr>
          <w:sz w:val="16"/>
        </w:rPr>
      </w:pPr>
    </w:p>
    <w:p w:rsidR="00DB5FBF" w:rsidRDefault="00C27602">
      <w:pPr>
        <w:pStyle w:val="Corpotesto"/>
        <w:spacing w:before="90"/>
        <w:ind w:left="312"/>
      </w:pP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un’anzianità di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cinque anni;</w:t>
      </w:r>
    </w:p>
    <w:p w:rsidR="00DB5FBF" w:rsidRDefault="00DB5FBF">
      <w:pPr>
        <w:pStyle w:val="Corpotesto"/>
      </w:pPr>
    </w:p>
    <w:p w:rsidR="00DB5FBF" w:rsidRDefault="00C27602">
      <w:pPr>
        <w:pStyle w:val="Paragrafoelenco"/>
        <w:numPr>
          <w:ilvl w:val="0"/>
          <w:numId w:val="2"/>
        </w:numPr>
        <w:tabs>
          <w:tab w:val="left" w:pos="950"/>
          <w:tab w:val="left" w:pos="3027"/>
          <w:tab w:val="left" w:pos="8667"/>
        </w:tabs>
        <w:spacing w:line="240" w:lineRule="auto"/>
        <w:ind w:right="475" w:hanging="147"/>
        <w:rPr>
          <w:i/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contratto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tempo</w:t>
      </w:r>
      <w:r>
        <w:rPr>
          <w:spacing w:val="13"/>
          <w:sz w:val="24"/>
        </w:rPr>
        <w:t xml:space="preserve"> </w:t>
      </w:r>
      <w:r>
        <w:rPr>
          <w:sz w:val="24"/>
        </w:rPr>
        <w:t>indeterminato</w:t>
      </w:r>
      <w:r w:rsidR="00D00D64">
        <w:rPr>
          <w:sz w:val="24"/>
        </w:rPr>
        <w:t>/determinato</w:t>
      </w:r>
      <w:r>
        <w:rPr>
          <w:spacing w:val="1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 w:rsidR="00D00D64">
        <w:rPr>
          <w:sz w:val="24"/>
          <w:u w:val="single"/>
        </w:rPr>
        <w:t xml:space="preserve">     </w:t>
      </w:r>
      <w:r>
        <w:rPr>
          <w:sz w:val="24"/>
        </w:rPr>
        <w:t>e</w:t>
      </w:r>
      <w:r w:rsidR="00D00D64"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pertanto</w:t>
      </w:r>
      <w:r w:rsidR="00D00D64"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ha</w:t>
      </w:r>
      <w:r w:rsidR="00D00D6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un’anzianità</w:t>
      </w:r>
      <w:proofErr w:type="gramEnd"/>
      <w:r>
        <w:rPr>
          <w:spacing w:val="-1"/>
          <w:sz w:val="24"/>
        </w:rPr>
        <w:t xml:space="preserve"> </w:t>
      </w:r>
      <w:r w:rsidR="00D00D64">
        <w:rPr>
          <w:sz w:val="24"/>
        </w:rPr>
        <w:t xml:space="preserve">___________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coloro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un’anzianità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cinque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anni)</w:t>
      </w:r>
    </w:p>
    <w:p w:rsidR="00DB5FBF" w:rsidRDefault="00DB5FBF">
      <w:pPr>
        <w:pStyle w:val="Corpotesto"/>
        <w:rPr>
          <w:i/>
        </w:rPr>
      </w:pPr>
    </w:p>
    <w:p w:rsidR="00DB5FBF" w:rsidRDefault="00C27602">
      <w:pPr>
        <w:pStyle w:val="Paragrafoelenco"/>
        <w:numPr>
          <w:ilvl w:val="0"/>
          <w:numId w:val="2"/>
        </w:numPr>
        <w:tabs>
          <w:tab w:val="left" w:pos="878"/>
        </w:tabs>
        <w:spacing w:line="240" w:lineRule="auto"/>
        <w:ind w:left="877" w:hanging="20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2"/>
          <w:sz w:val="24"/>
        </w:rPr>
        <w:t xml:space="preserve"> </w:t>
      </w:r>
      <w:r>
        <w:rPr>
          <w:sz w:val="24"/>
        </w:rPr>
        <w:t>(sbarrare</w:t>
      </w:r>
      <w:r>
        <w:rPr>
          <w:spacing w:val="-3"/>
          <w:sz w:val="24"/>
        </w:rPr>
        <w:t xml:space="preserve"> </w:t>
      </w:r>
      <w:r>
        <w:rPr>
          <w:sz w:val="24"/>
        </w:rPr>
        <w:t>ciò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interessa):</w:t>
      </w:r>
    </w:p>
    <w:p w:rsidR="00DB5FBF" w:rsidRDefault="00DB5FBF">
      <w:pPr>
        <w:pStyle w:val="Corpotesto"/>
        <w:spacing w:before="2"/>
      </w:pPr>
    </w:p>
    <w:p w:rsidR="00DB5FBF" w:rsidRDefault="00C27602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ind w:hanging="349"/>
        <w:rPr>
          <w:sz w:val="24"/>
        </w:rPr>
      </w:pPr>
      <w:r>
        <w:rPr>
          <w:sz w:val="24"/>
        </w:rPr>
        <w:t>Funzione</w:t>
      </w:r>
      <w:r>
        <w:rPr>
          <w:spacing w:val="-3"/>
          <w:sz w:val="24"/>
        </w:rPr>
        <w:t xml:space="preserve"> </w:t>
      </w:r>
      <w:r>
        <w:rPr>
          <w:sz w:val="24"/>
        </w:rPr>
        <w:t>strumentale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l’orientamento</w:t>
      </w:r>
    </w:p>
    <w:p w:rsidR="00DB5FBF" w:rsidRDefault="00C27602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ind w:hanging="349"/>
        <w:rPr>
          <w:sz w:val="24"/>
        </w:rPr>
      </w:pP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</w:p>
    <w:p w:rsidR="00DB5FBF" w:rsidRDefault="00C27602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before="1"/>
        <w:ind w:hanging="349"/>
        <w:rPr>
          <w:sz w:val="24"/>
        </w:rPr>
      </w:pP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PCTO</w:t>
      </w:r>
    </w:p>
    <w:p w:rsidR="00DB5FBF" w:rsidRDefault="00C27602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ind w:hanging="349"/>
        <w:rPr>
          <w:sz w:val="24"/>
        </w:rPr>
      </w:pPr>
      <w:r>
        <w:rPr>
          <w:sz w:val="24"/>
        </w:rPr>
        <w:t>Tutor</w:t>
      </w:r>
      <w:r>
        <w:rPr>
          <w:spacing w:val="-1"/>
          <w:sz w:val="24"/>
        </w:rPr>
        <w:t xml:space="preserve"> </w:t>
      </w:r>
      <w:r>
        <w:rPr>
          <w:sz w:val="24"/>
        </w:rPr>
        <w:t>PCTO</w:t>
      </w:r>
    </w:p>
    <w:p w:rsidR="00DB5FBF" w:rsidRDefault="00C27602">
      <w:pPr>
        <w:pStyle w:val="Paragrafoelenco"/>
        <w:numPr>
          <w:ilvl w:val="0"/>
          <w:numId w:val="1"/>
        </w:numPr>
        <w:tabs>
          <w:tab w:val="left" w:pos="1021"/>
          <w:tab w:val="left" w:pos="1022"/>
          <w:tab w:val="left" w:pos="7163"/>
        </w:tabs>
        <w:ind w:hanging="349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5FBF" w:rsidRDefault="00DB5FBF">
      <w:pPr>
        <w:pStyle w:val="Corpotesto"/>
        <w:rPr>
          <w:sz w:val="20"/>
        </w:rPr>
      </w:pPr>
    </w:p>
    <w:p w:rsidR="00DB5FBF" w:rsidRDefault="00DB5FBF">
      <w:pPr>
        <w:pStyle w:val="Corpotesto"/>
        <w:rPr>
          <w:sz w:val="20"/>
        </w:rPr>
      </w:pPr>
    </w:p>
    <w:p w:rsidR="00DB5FBF" w:rsidRDefault="00DB5FBF">
      <w:pPr>
        <w:pStyle w:val="Corpotesto"/>
        <w:rPr>
          <w:sz w:val="20"/>
        </w:rPr>
      </w:pPr>
    </w:p>
    <w:p w:rsidR="00DB5FBF" w:rsidRDefault="00DB5FBF">
      <w:pPr>
        <w:pStyle w:val="Corpotesto"/>
        <w:rPr>
          <w:sz w:val="20"/>
        </w:rPr>
      </w:pPr>
    </w:p>
    <w:p w:rsidR="00DB5FBF" w:rsidRDefault="00DB5FBF">
      <w:pPr>
        <w:pStyle w:val="Corpotesto"/>
        <w:rPr>
          <w:sz w:val="20"/>
        </w:rPr>
      </w:pPr>
    </w:p>
    <w:p w:rsidR="00DB5FBF" w:rsidRDefault="00C27602">
      <w:pPr>
        <w:pStyle w:val="Corpotesto"/>
        <w:tabs>
          <w:tab w:val="left" w:pos="4126"/>
          <w:tab w:val="left" w:pos="4612"/>
          <w:tab w:val="left" w:pos="9954"/>
        </w:tabs>
        <w:spacing w:before="218"/>
        <w:ind w:left="312"/>
      </w:pPr>
      <w:r>
        <w:t>G</w:t>
      </w:r>
      <w:r w:rsidR="00C84211">
        <w:t>rottaferrata</w:t>
      </w:r>
      <w:r>
        <w:t>,</w:t>
      </w:r>
      <w:r>
        <w:rPr>
          <w:u w:val="single"/>
        </w:rPr>
        <w:tab/>
      </w:r>
      <w:r>
        <w:tab/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B5FBF">
      <w:type w:val="continuous"/>
      <w:pgSz w:w="11910" w:h="16840"/>
      <w:pgMar w:top="680" w:right="660" w:bottom="110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45" w:rsidRDefault="00776645">
      <w:r>
        <w:separator/>
      </w:r>
    </w:p>
  </w:endnote>
  <w:endnote w:type="continuationSeparator" w:id="0">
    <w:p w:rsidR="00776645" w:rsidRDefault="0077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BF" w:rsidRDefault="00DB5FB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45" w:rsidRDefault="00776645">
      <w:r>
        <w:separator/>
      </w:r>
    </w:p>
  </w:footnote>
  <w:footnote w:type="continuationSeparator" w:id="0">
    <w:p w:rsidR="00776645" w:rsidRDefault="0077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7176"/>
    <w:multiLevelType w:val="hybridMultilevel"/>
    <w:tmpl w:val="28303B62"/>
    <w:lvl w:ilvl="0" w:tplc="9F0AC3C2">
      <w:numFmt w:val="bullet"/>
      <w:lvlText w:val="□"/>
      <w:lvlJc w:val="left"/>
      <w:pPr>
        <w:ind w:left="87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25AC192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9CDC0C90">
      <w:numFmt w:val="bullet"/>
      <w:lvlText w:val="•"/>
      <w:lvlJc w:val="left"/>
      <w:pPr>
        <w:ind w:left="2789" w:hanging="216"/>
      </w:pPr>
      <w:rPr>
        <w:rFonts w:hint="default"/>
        <w:lang w:val="it-IT" w:eastAsia="en-US" w:bidi="ar-SA"/>
      </w:rPr>
    </w:lvl>
    <w:lvl w:ilvl="3" w:tplc="4202B88A">
      <w:numFmt w:val="bullet"/>
      <w:lvlText w:val="•"/>
      <w:lvlJc w:val="left"/>
      <w:pPr>
        <w:ind w:left="3743" w:hanging="216"/>
      </w:pPr>
      <w:rPr>
        <w:rFonts w:hint="default"/>
        <w:lang w:val="it-IT" w:eastAsia="en-US" w:bidi="ar-SA"/>
      </w:rPr>
    </w:lvl>
    <w:lvl w:ilvl="4" w:tplc="0384267A">
      <w:numFmt w:val="bullet"/>
      <w:lvlText w:val="•"/>
      <w:lvlJc w:val="left"/>
      <w:pPr>
        <w:ind w:left="4698" w:hanging="216"/>
      </w:pPr>
      <w:rPr>
        <w:rFonts w:hint="default"/>
        <w:lang w:val="it-IT" w:eastAsia="en-US" w:bidi="ar-SA"/>
      </w:rPr>
    </w:lvl>
    <w:lvl w:ilvl="5" w:tplc="8EC0D6FA">
      <w:numFmt w:val="bullet"/>
      <w:lvlText w:val="•"/>
      <w:lvlJc w:val="left"/>
      <w:pPr>
        <w:ind w:left="5653" w:hanging="216"/>
      </w:pPr>
      <w:rPr>
        <w:rFonts w:hint="default"/>
        <w:lang w:val="it-IT" w:eastAsia="en-US" w:bidi="ar-SA"/>
      </w:rPr>
    </w:lvl>
    <w:lvl w:ilvl="6" w:tplc="F6BABF54">
      <w:numFmt w:val="bullet"/>
      <w:lvlText w:val="•"/>
      <w:lvlJc w:val="left"/>
      <w:pPr>
        <w:ind w:left="6607" w:hanging="216"/>
      </w:pPr>
      <w:rPr>
        <w:rFonts w:hint="default"/>
        <w:lang w:val="it-IT" w:eastAsia="en-US" w:bidi="ar-SA"/>
      </w:rPr>
    </w:lvl>
    <w:lvl w:ilvl="7" w:tplc="A0C4176E">
      <w:numFmt w:val="bullet"/>
      <w:lvlText w:val="•"/>
      <w:lvlJc w:val="left"/>
      <w:pPr>
        <w:ind w:left="7562" w:hanging="216"/>
      </w:pPr>
      <w:rPr>
        <w:rFonts w:hint="default"/>
        <w:lang w:val="it-IT" w:eastAsia="en-US" w:bidi="ar-SA"/>
      </w:rPr>
    </w:lvl>
    <w:lvl w:ilvl="8" w:tplc="5EC8ACDA">
      <w:numFmt w:val="bullet"/>
      <w:lvlText w:val="•"/>
      <w:lvlJc w:val="left"/>
      <w:pPr>
        <w:ind w:left="8517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A456DE3"/>
    <w:multiLevelType w:val="hybridMultilevel"/>
    <w:tmpl w:val="F2B6E70E"/>
    <w:lvl w:ilvl="0" w:tplc="A704B618">
      <w:numFmt w:val="bullet"/>
      <w:lvlText w:val="□"/>
      <w:lvlJc w:val="left"/>
      <w:pPr>
        <w:ind w:left="103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6C16062E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2" w:tplc="54849C32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A224EB5A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671AB976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594065B0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6" w:tplc="A01A88B2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903E37E4">
      <w:numFmt w:val="bullet"/>
      <w:lvlText w:val="•"/>
      <w:lvlJc w:val="left"/>
      <w:pPr>
        <w:ind w:left="7610" w:hanging="348"/>
      </w:pPr>
      <w:rPr>
        <w:rFonts w:hint="default"/>
        <w:lang w:val="it-IT" w:eastAsia="en-US" w:bidi="ar-SA"/>
      </w:rPr>
    </w:lvl>
    <w:lvl w:ilvl="8" w:tplc="B342A2E4">
      <w:numFmt w:val="bullet"/>
      <w:lvlText w:val="•"/>
      <w:lvlJc w:val="left"/>
      <w:pPr>
        <w:ind w:left="854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0373EF7"/>
    <w:multiLevelType w:val="hybridMultilevel"/>
    <w:tmpl w:val="A538C3BE"/>
    <w:lvl w:ilvl="0" w:tplc="F6D626BA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29E57B2">
      <w:numFmt w:val="bullet"/>
      <w:lvlText w:val="•"/>
      <w:lvlJc w:val="left"/>
      <w:pPr>
        <w:ind w:left="1960" w:hanging="348"/>
      </w:pPr>
      <w:rPr>
        <w:rFonts w:hint="default"/>
        <w:lang w:val="it-IT" w:eastAsia="en-US" w:bidi="ar-SA"/>
      </w:rPr>
    </w:lvl>
    <w:lvl w:ilvl="2" w:tplc="B82617E4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0A3A8E54">
      <w:numFmt w:val="bullet"/>
      <w:lvlText w:val="•"/>
      <w:lvlJc w:val="left"/>
      <w:pPr>
        <w:ind w:left="3841" w:hanging="348"/>
      </w:pPr>
      <w:rPr>
        <w:rFonts w:hint="default"/>
        <w:lang w:val="it-IT" w:eastAsia="en-US" w:bidi="ar-SA"/>
      </w:rPr>
    </w:lvl>
    <w:lvl w:ilvl="4" w:tplc="B4D6E3F2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4F12E85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44FA932A">
      <w:numFmt w:val="bullet"/>
      <w:lvlText w:val="•"/>
      <w:lvlJc w:val="left"/>
      <w:pPr>
        <w:ind w:left="6663" w:hanging="348"/>
      </w:pPr>
      <w:rPr>
        <w:rFonts w:hint="default"/>
        <w:lang w:val="it-IT" w:eastAsia="en-US" w:bidi="ar-SA"/>
      </w:rPr>
    </w:lvl>
    <w:lvl w:ilvl="7" w:tplc="1DD84684">
      <w:numFmt w:val="bullet"/>
      <w:lvlText w:val="•"/>
      <w:lvlJc w:val="left"/>
      <w:pPr>
        <w:ind w:left="7604" w:hanging="348"/>
      </w:pPr>
      <w:rPr>
        <w:rFonts w:hint="default"/>
        <w:lang w:val="it-IT" w:eastAsia="en-US" w:bidi="ar-SA"/>
      </w:rPr>
    </w:lvl>
    <w:lvl w:ilvl="8" w:tplc="C47C6D02">
      <w:numFmt w:val="bullet"/>
      <w:lvlText w:val="•"/>
      <w:lvlJc w:val="left"/>
      <w:pPr>
        <w:ind w:left="8545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BF"/>
    <w:rsid w:val="00050B38"/>
    <w:rsid w:val="000D5296"/>
    <w:rsid w:val="00261C9E"/>
    <w:rsid w:val="00352B57"/>
    <w:rsid w:val="00525E96"/>
    <w:rsid w:val="006B50CB"/>
    <w:rsid w:val="00776645"/>
    <w:rsid w:val="00B96E51"/>
    <w:rsid w:val="00C27602"/>
    <w:rsid w:val="00C84211"/>
    <w:rsid w:val="00D00D64"/>
    <w:rsid w:val="00DB5FBF"/>
    <w:rsid w:val="00F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5BBA5"/>
  <w15:docId w15:val="{E8DE1B5C-6B7E-4BF2-9C9E-E6C8491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21" w:hanging="34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B96E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E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E5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B. Touschek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DSGA</cp:lastModifiedBy>
  <cp:revision>9</cp:revision>
  <cp:lastPrinted>2023-04-13T10:02:00Z</cp:lastPrinted>
  <dcterms:created xsi:type="dcterms:W3CDTF">2023-04-13T09:37:00Z</dcterms:created>
  <dcterms:modified xsi:type="dcterms:W3CDTF">2023-04-14T07:35:00Z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