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D9D" w:rsidRDefault="004E5D5C">
      <w:pPr>
        <w:jc w:val="center"/>
        <w:rPr>
          <w:rFonts w:ascii="Times New Roman" w:hAnsi="Times New Roman"/>
          <w:b/>
          <w:bCs/>
          <w:sz w:val="28"/>
          <w:szCs w:val="28"/>
        </w:rPr>
      </w:pPr>
      <w:bookmarkStart w:id="0" w:name="_GoBack"/>
      <w:bookmarkEnd w:id="0"/>
      <w:r>
        <w:rPr>
          <w:rFonts w:ascii="Times New Roman" w:hAnsi="Times New Roman"/>
          <w:b/>
          <w:bCs/>
          <w:sz w:val="28"/>
          <w:szCs w:val="28"/>
        </w:rPr>
        <w:t>GEMELLAGGIO GROTTAFERRATA-VANDOEUVRE</w:t>
      </w:r>
    </w:p>
    <w:p w:rsidR="00B17D9D" w:rsidRDefault="004E5D5C">
      <w:pPr>
        <w:jc w:val="center"/>
        <w:rPr>
          <w:rFonts w:ascii="Times New Roman" w:hAnsi="Times New Roman"/>
          <w:b/>
          <w:bCs/>
          <w:sz w:val="28"/>
          <w:szCs w:val="28"/>
        </w:rPr>
      </w:pPr>
      <w:r>
        <w:rPr>
          <w:rFonts w:ascii="Times New Roman" w:hAnsi="Times New Roman"/>
          <w:b/>
          <w:bCs/>
          <w:sz w:val="28"/>
          <w:szCs w:val="28"/>
        </w:rPr>
        <w:t>ERASMUS+</w:t>
      </w:r>
    </w:p>
    <w:p w:rsidR="00B17D9D" w:rsidRDefault="004E5D5C">
      <w:pPr>
        <w:jc w:val="center"/>
        <w:rPr>
          <w:rFonts w:ascii="Times New Roman" w:hAnsi="Times New Roman"/>
          <w:b/>
          <w:bCs/>
          <w:sz w:val="28"/>
          <w:szCs w:val="28"/>
        </w:rPr>
      </w:pPr>
      <w:r>
        <w:rPr>
          <w:rFonts w:ascii="Times New Roman" w:hAnsi="Times New Roman"/>
          <w:b/>
          <w:bCs/>
          <w:sz w:val="28"/>
          <w:szCs w:val="28"/>
        </w:rPr>
        <w:t>CAMPO GIOVANI italo – francese</w:t>
      </w:r>
    </w:p>
    <w:p w:rsidR="00B17D9D" w:rsidRDefault="004E5D5C">
      <w:pPr>
        <w:jc w:val="center"/>
      </w:pPr>
      <w:r>
        <w:rPr>
          <w:rFonts w:ascii="Times New Roman" w:hAnsi="Times New Roman"/>
          <w:b/>
          <w:bCs/>
          <w:sz w:val="28"/>
          <w:szCs w:val="28"/>
        </w:rPr>
        <w:t>Grottaferrata 14 - 21 luglio 2023</w:t>
      </w:r>
    </w:p>
    <w:p w:rsidR="00B17D9D" w:rsidRDefault="00B17D9D">
      <w:pPr>
        <w:rPr>
          <w:rFonts w:ascii="Times New Roman" w:hAnsi="Times New Roman"/>
          <w:b/>
          <w:bCs/>
          <w:sz w:val="28"/>
          <w:szCs w:val="28"/>
        </w:rPr>
      </w:pPr>
    </w:p>
    <w:p w:rsidR="00B17D9D" w:rsidRDefault="004E5D5C">
      <w:r>
        <w:rPr>
          <w:rFonts w:ascii="Times New Roman" w:hAnsi="Times New Roman"/>
          <w:b/>
          <w:bCs/>
          <w:sz w:val="28"/>
          <w:szCs w:val="28"/>
        </w:rPr>
        <w:tab/>
      </w:r>
      <w:r>
        <w:rPr>
          <w:rFonts w:ascii="Times New Roman" w:hAnsi="Times New Roman"/>
          <w:sz w:val="28"/>
          <w:szCs w:val="28"/>
        </w:rPr>
        <w:t xml:space="preserve">Il Campo estivo costituisce la I fase di un Progetto di scambio giovanile tra Grottaferrata e la città francese gemellata </w:t>
      </w:r>
      <w:proofErr w:type="spellStart"/>
      <w:r>
        <w:rPr>
          <w:rFonts w:ascii="Times New Roman" w:hAnsi="Times New Roman"/>
          <w:sz w:val="28"/>
          <w:szCs w:val="28"/>
        </w:rPr>
        <w:t>Vandoeuvre</w:t>
      </w:r>
      <w:proofErr w:type="spellEnd"/>
      <w:r>
        <w:rPr>
          <w:rFonts w:ascii="Times New Roman" w:hAnsi="Times New Roman"/>
          <w:sz w:val="28"/>
          <w:szCs w:val="28"/>
        </w:rPr>
        <w:t xml:space="preserve">, ed è organizzato nell'ambito del Programma europeo Erasmus+. La controparte francese ha in questa fase la guida del progetto e si è fatta carico di presentarlo alla Commissione europea per la richiesta di contributo, al quale si aggiungeranno contributi del Comune di </w:t>
      </w:r>
      <w:proofErr w:type="spellStart"/>
      <w:r>
        <w:rPr>
          <w:rFonts w:ascii="Times New Roman" w:hAnsi="Times New Roman"/>
          <w:sz w:val="28"/>
          <w:szCs w:val="28"/>
        </w:rPr>
        <w:t>Vandoeuvre</w:t>
      </w:r>
      <w:proofErr w:type="spellEnd"/>
      <w:r>
        <w:rPr>
          <w:rFonts w:ascii="Times New Roman" w:hAnsi="Times New Roman"/>
          <w:sz w:val="28"/>
          <w:szCs w:val="28"/>
        </w:rPr>
        <w:t xml:space="preserve">, della Regione </w:t>
      </w:r>
      <w:proofErr w:type="spellStart"/>
      <w:r>
        <w:rPr>
          <w:rFonts w:ascii="Times New Roman" w:hAnsi="Times New Roman"/>
          <w:sz w:val="28"/>
          <w:szCs w:val="28"/>
        </w:rPr>
        <w:t>Grand</w:t>
      </w:r>
      <w:proofErr w:type="spellEnd"/>
      <w:r>
        <w:rPr>
          <w:rFonts w:ascii="Times New Roman" w:hAnsi="Times New Roman"/>
          <w:sz w:val="28"/>
          <w:szCs w:val="28"/>
        </w:rPr>
        <w:t xml:space="preserve"> Est e, in misura più simbolica, del Comune di Grottaferrata.</w:t>
      </w:r>
    </w:p>
    <w:p w:rsidR="00B17D9D" w:rsidRDefault="004E5D5C">
      <w:r>
        <w:rPr>
          <w:rFonts w:ascii="Times New Roman" w:hAnsi="Times New Roman"/>
          <w:sz w:val="28"/>
          <w:szCs w:val="28"/>
        </w:rPr>
        <w:tab/>
        <w:t xml:space="preserve">A questa I fase (che prevede quest'anno la trasferta in Italia di 14 studenti francesi) succederà l'anno prossimo, sotto la guida della nostra Città, la II </w:t>
      </w:r>
      <w:proofErr w:type="gramStart"/>
      <w:r>
        <w:rPr>
          <w:rFonts w:ascii="Times New Roman" w:hAnsi="Times New Roman"/>
          <w:sz w:val="28"/>
          <w:szCs w:val="28"/>
        </w:rPr>
        <w:t>fase  di</w:t>
      </w:r>
      <w:proofErr w:type="gramEnd"/>
      <w:r>
        <w:rPr>
          <w:rFonts w:ascii="Times New Roman" w:hAnsi="Times New Roman"/>
          <w:sz w:val="28"/>
          <w:szCs w:val="28"/>
        </w:rPr>
        <w:t xml:space="preserve"> "restituzione" della visita, nella quale 14 studenti di Grottaferrata si recheranno a </w:t>
      </w:r>
      <w:proofErr w:type="spellStart"/>
      <w:r>
        <w:rPr>
          <w:rFonts w:ascii="Times New Roman" w:hAnsi="Times New Roman"/>
          <w:sz w:val="28"/>
          <w:szCs w:val="28"/>
        </w:rPr>
        <w:t>Vandoeuvre</w:t>
      </w:r>
      <w:proofErr w:type="spellEnd"/>
      <w:r>
        <w:rPr>
          <w:rFonts w:ascii="Times New Roman" w:hAnsi="Times New Roman"/>
          <w:sz w:val="28"/>
          <w:szCs w:val="28"/>
        </w:rPr>
        <w:t xml:space="preserve"> per un'analoga esperienza di vita comune.</w:t>
      </w:r>
    </w:p>
    <w:p w:rsidR="00B17D9D" w:rsidRDefault="00B17D9D"/>
    <w:p w:rsidR="00B17D9D" w:rsidRDefault="004E5D5C">
      <w:pPr>
        <w:jc w:val="center"/>
      </w:pPr>
      <w:r>
        <w:rPr>
          <w:rFonts w:ascii="Times New Roman" w:hAnsi="Times New Roman"/>
          <w:sz w:val="28"/>
          <w:szCs w:val="28"/>
        </w:rPr>
        <w:t>FORMULARIO DOMANDA DI ADESIONE</w:t>
      </w:r>
    </w:p>
    <w:p w:rsidR="00B17D9D" w:rsidRDefault="00B17D9D">
      <w:pPr>
        <w:jc w:val="center"/>
        <w:rPr>
          <w:rFonts w:ascii="Times New Roman" w:hAnsi="Times New Roman"/>
          <w:sz w:val="28"/>
          <w:szCs w:val="28"/>
        </w:rPr>
      </w:pPr>
    </w:p>
    <w:p w:rsidR="00B17D9D" w:rsidRDefault="004E5D5C">
      <w:r>
        <w:rPr>
          <w:rFonts w:ascii="Times New Roman" w:hAnsi="Times New Roman"/>
          <w:sz w:val="28"/>
          <w:szCs w:val="28"/>
        </w:rPr>
        <w:t>Il/la sottoscritto/a ……………………………………</w:t>
      </w:r>
      <w:proofErr w:type="gramStart"/>
      <w:r>
        <w:rPr>
          <w:rFonts w:ascii="Times New Roman" w:hAnsi="Times New Roman"/>
          <w:sz w:val="28"/>
          <w:szCs w:val="28"/>
        </w:rPr>
        <w:t>…….</w:t>
      </w:r>
      <w:proofErr w:type="gramEnd"/>
      <w:r>
        <w:rPr>
          <w:rFonts w:ascii="Times New Roman" w:hAnsi="Times New Roman"/>
          <w:sz w:val="28"/>
          <w:szCs w:val="28"/>
        </w:rPr>
        <w:t xml:space="preserve">.nato/a </w:t>
      </w:r>
      <w:proofErr w:type="spellStart"/>
      <w:r>
        <w:rPr>
          <w:rFonts w:ascii="Times New Roman" w:hAnsi="Times New Roman"/>
          <w:sz w:val="28"/>
          <w:szCs w:val="28"/>
        </w:rPr>
        <w:t>a</w:t>
      </w:r>
      <w:proofErr w:type="spellEnd"/>
      <w:r>
        <w:rPr>
          <w:rFonts w:ascii="Times New Roman" w:hAnsi="Times New Roman"/>
          <w:sz w:val="28"/>
          <w:szCs w:val="28"/>
        </w:rPr>
        <w:t xml:space="preserve"> ……………….. </w:t>
      </w:r>
      <w:proofErr w:type="gramStart"/>
      <w:r>
        <w:rPr>
          <w:rFonts w:ascii="Times New Roman" w:hAnsi="Times New Roman"/>
          <w:sz w:val="28"/>
          <w:szCs w:val="28"/>
        </w:rPr>
        <w:t>(….</w:t>
      </w:r>
      <w:proofErr w:type="gramEnd"/>
      <w:r>
        <w:rPr>
          <w:rFonts w:ascii="Times New Roman" w:hAnsi="Times New Roman"/>
          <w:sz w:val="28"/>
          <w:szCs w:val="28"/>
        </w:rPr>
        <w:t>.) il ………………………., e residente a Grottaferrata, ……………………….., studente della classe ..................... presso l’Istituto scolastico .................................... ………………………………...di……………….........., presa conoscenza di quanto precede in merito al Progetto di scambio giovanile,</w:t>
      </w:r>
    </w:p>
    <w:p w:rsidR="00B17D9D" w:rsidRDefault="00B17D9D">
      <w:pPr>
        <w:rPr>
          <w:rFonts w:ascii="Times New Roman" w:hAnsi="Times New Roman"/>
          <w:sz w:val="28"/>
          <w:szCs w:val="28"/>
        </w:rPr>
      </w:pPr>
    </w:p>
    <w:p w:rsidR="00B17D9D" w:rsidRDefault="004E5D5C">
      <w:pPr>
        <w:jc w:val="center"/>
      </w:pPr>
      <w:r>
        <w:rPr>
          <w:rFonts w:ascii="Times New Roman" w:hAnsi="Times New Roman"/>
          <w:sz w:val="28"/>
          <w:szCs w:val="28"/>
        </w:rPr>
        <w:t>CHIEDE</w:t>
      </w:r>
    </w:p>
    <w:p w:rsidR="00B17D9D" w:rsidRDefault="004E5D5C">
      <w:r>
        <w:rPr>
          <w:rFonts w:ascii="Times New Roman" w:hAnsi="Times New Roman"/>
          <w:sz w:val="28"/>
          <w:szCs w:val="28"/>
        </w:rPr>
        <w:t>di essere ammesso a partecipare al Campo giovani italo-francese che si terrà a Grottaferrata dal 14 al 21 luglio 2023.</w:t>
      </w:r>
    </w:p>
    <w:p w:rsidR="00B17D9D" w:rsidRDefault="00B17D9D">
      <w:pPr>
        <w:rPr>
          <w:rFonts w:ascii="Times New Roman" w:hAnsi="Times New Roman"/>
          <w:sz w:val="28"/>
          <w:szCs w:val="28"/>
        </w:rPr>
      </w:pPr>
    </w:p>
    <w:p w:rsidR="00B17D9D" w:rsidRDefault="004E5D5C">
      <w:r>
        <w:rPr>
          <w:rFonts w:ascii="Times New Roman" w:hAnsi="Times New Roman"/>
          <w:sz w:val="28"/>
          <w:szCs w:val="28"/>
        </w:rPr>
        <w:t>A tal fine si impegna:</w:t>
      </w:r>
    </w:p>
    <w:p w:rsidR="00B17D9D" w:rsidRDefault="004E5D5C">
      <w:pPr>
        <w:numPr>
          <w:ilvl w:val="0"/>
          <w:numId w:val="1"/>
        </w:numPr>
      </w:pPr>
      <w:r>
        <w:rPr>
          <w:rFonts w:ascii="Times New Roman" w:hAnsi="Times New Roman"/>
          <w:sz w:val="28"/>
          <w:szCs w:val="28"/>
        </w:rPr>
        <w:t>a soggiornare, durante tutto il periodo del Campo (pernottamenti compresi) nella sede scelta per il Campo (Istituto Figlie di San Camillo – Via Anagnina, 10 - 00046 Grottaferrata)</w:t>
      </w:r>
    </w:p>
    <w:p w:rsidR="00B17D9D" w:rsidRDefault="004E5D5C">
      <w:pPr>
        <w:numPr>
          <w:ilvl w:val="0"/>
          <w:numId w:val="1"/>
        </w:numPr>
      </w:pPr>
      <w:r>
        <w:rPr>
          <w:rFonts w:ascii="Times New Roman" w:hAnsi="Times New Roman"/>
          <w:sz w:val="28"/>
          <w:szCs w:val="28"/>
        </w:rPr>
        <w:t>a partecipare, già nella fase preparatoria, alla programmazione ed organizzazione delle attività proposte dagli animatori e, in seguito, durante il soggiorno, alla partecipazione piena e collaborativa al fine di assicurarne il successo.</w:t>
      </w:r>
    </w:p>
    <w:p w:rsidR="00B17D9D" w:rsidRDefault="004E5D5C">
      <w:pPr>
        <w:numPr>
          <w:ilvl w:val="0"/>
          <w:numId w:val="1"/>
        </w:numPr>
      </w:pPr>
      <w:r>
        <w:rPr>
          <w:rFonts w:ascii="Times New Roman" w:hAnsi="Times New Roman"/>
          <w:sz w:val="28"/>
          <w:szCs w:val="28"/>
        </w:rPr>
        <w:t xml:space="preserve">ad accettare e rispettare le regole poste dal team degli animatori, in particolare: a) per il rispetto di tutti e ciascuno i partecipanti e le </w:t>
      </w:r>
      <w:proofErr w:type="spellStart"/>
      <w:r>
        <w:rPr>
          <w:rFonts w:ascii="Times New Roman" w:hAnsi="Times New Roman"/>
          <w:sz w:val="28"/>
          <w:szCs w:val="28"/>
        </w:rPr>
        <w:t>participanti</w:t>
      </w:r>
      <w:proofErr w:type="spellEnd"/>
      <w:r>
        <w:rPr>
          <w:rFonts w:ascii="Times New Roman" w:hAnsi="Times New Roman"/>
          <w:sz w:val="28"/>
          <w:szCs w:val="28"/>
        </w:rPr>
        <w:t xml:space="preserve"> al Campo; b) per il rispetto dei luoghi che ospiteranno il soggiorno; c) per il rispetto di orari ed altre disposizioni necessarie alla buona riuscita del Campo.</w:t>
      </w:r>
    </w:p>
    <w:p w:rsidR="00B17D9D" w:rsidRDefault="004E5D5C">
      <w:pPr>
        <w:numPr>
          <w:ilvl w:val="0"/>
          <w:numId w:val="1"/>
        </w:numPr>
      </w:pPr>
      <w:r>
        <w:rPr>
          <w:rFonts w:ascii="Times New Roman" w:hAnsi="Times New Roman"/>
          <w:sz w:val="28"/>
          <w:szCs w:val="28"/>
        </w:rPr>
        <w:t xml:space="preserve">ad accogliere con simpatia ed amicizia gli studenti ospiti, provenienti da </w:t>
      </w:r>
      <w:proofErr w:type="spellStart"/>
      <w:r>
        <w:rPr>
          <w:rFonts w:ascii="Times New Roman" w:hAnsi="Times New Roman"/>
          <w:sz w:val="28"/>
          <w:szCs w:val="28"/>
        </w:rPr>
        <w:t>Vandoeuvre</w:t>
      </w:r>
      <w:proofErr w:type="spellEnd"/>
      <w:r>
        <w:rPr>
          <w:rFonts w:ascii="Times New Roman" w:hAnsi="Times New Roman"/>
          <w:sz w:val="28"/>
          <w:szCs w:val="28"/>
        </w:rPr>
        <w:t xml:space="preserve"> città francese gemellata con Grottaferrata, anche con l’obiettivo di stabilire contatti e forme di condivisione da proiettare auspicabilmente anche nel futuro.</w:t>
      </w:r>
    </w:p>
    <w:p w:rsidR="00B17D9D" w:rsidRDefault="00B17D9D">
      <w:pPr>
        <w:ind w:left="720"/>
        <w:rPr>
          <w:rFonts w:ascii="Times New Roman" w:hAnsi="Times New Roman"/>
          <w:sz w:val="28"/>
          <w:szCs w:val="28"/>
        </w:rPr>
      </w:pPr>
    </w:p>
    <w:p w:rsidR="00B17D9D" w:rsidRDefault="004E5D5C">
      <w:r>
        <w:rPr>
          <w:rFonts w:ascii="Times New Roman" w:hAnsi="Times New Roman"/>
          <w:sz w:val="28"/>
          <w:szCs w:val="28"/>
        </w:rPr>
        <w:t>Prende atto inoltre di quanto segue:</w:t>
      </w:r>
    </w:p>
    <w:p w:rsidR="00B17D9D" w:rsidRDefault="004E5D5C">
      <w:pPr>
        <w:numPr>
          <w:ilvl w:val="0"/>
          <w:numId w:val="2"/>
        </w:numPr>
      </w:pPr>
      <w:r>
        <w:rPr>
          <w:rFonts w:ascii="Times New Roman" w:hAnsi="Times New Roman"/>
          <w:sz w:val="28"/>
          <w:szCs w:val="28"/>
        </w:rPr>
        <w:t>il Campo prevederà attività ricreative, artistiche, sportive, nonché attività culturali e visite a luoghi di interesse turistico e formativo, ecc. Sarà prevista anche un’attività di carattere solidale o civico a beneficio di Grottaferrata</w:t>
      </w:r>
    </w:p>
    <w:p w:rsidR="00B17D9D" w:rsidRDefault="004E5D5C">
      <w:pPr>
        <w:numPr>
          <w:ilvl w:val="0"/>
          <w:numId w:val="2"/>
        </w:numPr>
      </w:pPr>
      <w:r>
        <w:rPr>
          <w:rFonts w:ascii="Times New Roman" w:hAnsi="Times New Roman"/>
          <w:sz w:val="28"/>
          <w:szCs w:val="28"/>
        </w:rPr>
        <w:t>il Campo sarà necessariamente bilingue italo-francese e sarà apprezzato ogni sforzo dei partecipanti per comunicare tra loro nella lingua ad essi straniera, o quanto meno cominciare ad apprenderla attraverso le attività comuni.</w:t>
      </w:r>
    </w:p>
    <w:p w:rsidR="00B17D9D" w:rsidRDefault="004E5D5C">
      <w:pPr>
        <w:numPr>
          <w:ilvl w:val="0"/>
          <w:numId w:val="2"/>
        </w:numPr>
      </w:pPr>
      <w:r>
        <w:rPr>
          <w:rFonts w:ascii="Times New Roman" w:hAnsi="Times New Roman"/>
          <w:sz w:val="28"/>
          <w:szCs w:val="28"/>
        </w:rPr>
        <w:t>Tutte le spese relative ad alloggio, vitto, trasporti, ingressi e visite a musei e luoghi di interesse, attività varie e materiale necessario, saranno a carico degli Enti locali e della Commissione Europea, coinvolti nel progetto.</w:t>
      </w:r>
    </w:p>
    <w:p w:rsidR="00B17D9D" w:rsidRDefault="004E5D5C">
      <w:pPr>
        <w:numPr>
          <w:ilvl w:val="0"/>
          <w:numId w:val="2"/>
        </w:numPr>
      </w:pPr>
      <w:r>
        <w:rPr>
          <w:rFonts w:ascii="Times New Roman" w:hAnsi="Times New Roman"/>
          <w:sz w:val="28"/>
          <w:szCs w:val="28"/>
        </w:rPr>
        <w:t>Ai partecipanti al campo viene chiesta la corresponsione di un limitato contributo alle spese generali, quantificato in € 250,00.</w:t>
      </w:r>
    </w:p>
    <w:p w:rsidR="00B17D9D" w:rsidRDefault="004E5D5C">
      <w:pPr>
        <w:numPr>
          <w:ilvl w:val="0"/>
          <w:numId w:val="2"/>
        </w:numPr>
      </w:pPr>
      <w:r>
        <w:rPr>
          <w:rFonts w:ascii="Times New Roman" w:hAnsi="Times New Roman"/>
          <w:sz w:val="28"/>
          <w:szCs w:val="28"/>
        </w:rPr>
        <w:t xml:space="preserve">La scelta dei partecipanti italiani al Campo (previsti nel numero massimo di 14 studenti) sarà effettuata da una Commissione dove saranno rappresentati tutti gli Istituti scolastici dei richiedenti, gli animatori ed </w:t>
      </w:r>
      <w:proofErr w:type="spellStart"/>
      <w:r>
        <w:rPr>
          <w:rFonts w:ascii="Times New Roman" w:hAnsi="Times New Roman"/>
          <w:sz w:val="28"/>
          <w:szCs w:val="28"/>
        </w:rPr>
        <w:t>ilComune</w:t>
      </w:r>
      <w:proofErr w:type="spellEnd"/>
      <w:r>
        <w:rPr>
          <w:rFonts w:ascii="Times New Roman" w:hAnsi="Times New Roman"/>
          <w:sz w:val="28"/>
          <w:szCs w:val="28"/>
        </w:rPr>
        <w:t xml:space="preserve"> di Grottaferrata. Essa terrà conto prioritariamente della conoscenza della lingua francese, del merito scolastico, della equa ripartizione dei generi, della rappresentanza più varia possibile dei diversi Istituti scolastici…</w:t>
      </w:r>
    </w:p>
    <w:p w:rsidR="00B17D9D" w:rsidRDefault="004E5D5C">
      <w:pPr>
        <w:numPr>
          <w:ilvl w:val="0"/>
          <w:numId w:val="3"/>
        </w:numPr>
      </w:pPr>
      <w:r>
        <w:rPr>
          <w:rFonts w:ascii="Times New Roman" w:hAnsi="Times New Roman"/>
          <w:sz w:val="28"/>
          <w:szCs w:val="28"/>
        </w:rPr>
        <w:t>La partecipazione al Campo giovani di Grottaferrata potrà costituire elemento di preferenza nella selezione dei giovani che l'anno prossimo vorranno completare l'esperienza partecipando alla trasferta in Francia, in ragione delle modalità di attuazione della II fase progettuale.</w:t>
      </w:r>
    </w:p>
    <w:p w:rsidR="00B17D9D" w:rsidRDefault="00B17D9D">
      <w:pPr>
        <w:ind w:left="720"/>
        <w:rPr>
          <w:rFonts w:ascii="Times New Roman" w:hAnsi="Times New Roman"/>
          <w:sz w:val="28"/>
          <w:szCs w:val="28"/>
        </w:rPr>
      </w:pPr>
    </w:p>
    <w:p w:rsidR="00B17D9D" w:rsidRDefault="004E5D5C">
      <w:pPr>
        <w:ind w:left="380"/>
      </w:pPr>
      <w:r>
        <w:rPr>
          <w:rFonts w:ascii="Times New Roman" w:hAnsi="Times New Roman"/>
          <w:sz w:val="28"/>
          <w:szCs w:val="28"/>
        </w:rPr>
        <w:t xml:space="preserve">Conferma di essere residente a Grottaferrata in Via/Piazza ............................... </w:t>
      </w:r>
    </w:p>
    <w:p w:rsidR="00B17D9D" w:rsidRDefault="004E5D5C">
      <w:pPr>
        <w:ind w:left="436"/>
      </w:pPr>
      <w:r>
        <w:rPr>
          <w:rFonts w:ascii="Times New Roman" w:hAnsi="Times New Roman"/>
          <w:sz w:val="28"/>
          <w:szCs w:val="28"/>
        </w:rPr>
        <w:t>.................................. Telefono (</w:t>
      </w:r>
      <w:proofErr w:type="spellStart"/>
      <w:r>
        <w:rPr>
          <w:rFonts w:ascii="Times New Roman" w:hAnsi="Times New Roman"/>
          <w:sz w:val="28"/>
          <w:szCs w:val="28"/>
        </w:rPr>
        <w:t>cell</w:t>
      </w:r>
      <w:proofErr w:type="spellEnd"/>
      <w:r>
        <w:rPr>
          <w:rFonts w:ascii="Times New Roman" w:hAnsi="Times New Roman"/>
          <w:sz w:val="28"/>
          <w:szCs w:val="28"/>
        </w:rPr>
        <w:t>.) ..............................</w:t>
      </w:r>
    </w:p>
    <w:p w:rsidR="00B17D9D" w:rsidRDefault="00B17D9D">
      <w:pPr>
        <w:ind w:left="720"/>
      </w:pPr>
    </w:p>
    <w:p w:rsidR="00B17D9D" w:rsidRDefault="00B17D9D">
      <w:pPr>
        <w:rPr>
          <w:rFonts w:ascii="Times New Roman" w:hAnsi="Times New Roman"/>
          <w:sz w:val="28"/>
          <w:szCs w:val="28"/>
        </w:rPr>
      </w:pPr>
    </w:p>
    <w:p w:rsidR="00B17D9D" w:rsidRDefault="004E5D5C">
      <w:r>
        <w:rPr>
          <w:rFonts w:ascii="Times New Roman" w:hAnsi="Times New Roman"/>
          <w:sz w:val="28"/>
          <w:szCs w:val="28"/>
        </w:rPr>
        <w:t>Data …………..................</w:t>
      </w:r>
    </w:p>
    <w:p w:rsidR="00B17D9D" w:rsidRDefault="00B17D9D">
      <w:pPr>
        <w:rPr>
          <w:rFonts w:ascii="Times New Roman" w:hAnsi="Times New Roman"/>
          <w:sz w:val="28"/>
          <w:szCs w:val="28"/>
        </w:rPr>
      </w:pPr>
    </w:p>
    <w:p w:rsidR="00B17D9D" w:rsidRDefault="00B17D9D">
      <w:pPr>
        <w:rPr>
          <w:rFonts w:ascii="Times New Roman" w:hAnsi="Times New Roman"/>
          <w:sz w:val="28"/>
          <w:szCs w:val="28"/>
        </w:rPr>
      </w:pPr>
    </w:p>
    <w:p w:rsidR="00B17D9D" w:rsidRDefault="004E5D5C">
      <w:pPr>
        <w:jc w:val="center"/>
      </w:pPr>
      <w:r>
        <w:rPr>
          <w:rFonts w:ascii="Times New Roman" w:hAnsi="Times New Roman"/>
          <w:sz w:val="28"/>
          <w:szCs w:val="28"/>
        </w:rPr>
        <w:t>Firma per presa visione e conferma degli impegni di cui sopra, da parte:</w:t>
      </w:r>
    </w:p>
    <w:p w:rsidR="00B17D9D" w:rsidRDefault="00B17D9D">
      <w:pPr>
        <w:jc w:val="center"/>
        <w:rPr>
          <w:rFonts w:ascii="Times New Roman" w:hAnsi="Times New Roman"/>
          <w:sz w:val="28"/>
          <w:szCs w:val="28"/>
        </w:rPr>
      </w:pPr>
    </w:p>
    <w:p w:rsidR="00B17D9D" w:rsidRDefault="004E5D5C">
      <w:r>
        <w:rPr>
          <w:rFonts w:ascii="Times New Roman" w:hAnsi="Times New Roman"/>
          <w:sz w:val="28"/>
          <w:szCs w:val="28"/>
        </w:rPr>
        <w:t>dello/a studente/studentessa ………………………………………………</w:t>
      </w:r>
      <w:proofErr w:type="gramStart"/>
      <w:r>
        <w:rPr>
          <w:rFonts w:ascii="Times New Roman" w:hAnsi="Times New Roman"/>
          <w:sz w:val="28"/>
          <w:szCs w:val="28"/>
        </w:rPr>
        <w:t>…….</w:t>
      </w:r>
      <w:proofErr w:type="gramEnd"/>
      <w:r>
        <w:rPr>
          <w:rFonts w:ascii="Times New Roman" w:hAnsi="Times New Roman"/>
          <w:sz w:val="28"/>
          <w:szCs w:val="28"/>
        </w:rPr>
        <w:t>.</w:t>
      </w:r>
    </w:p>
    <w:p w:rsidR="00B17D9D" w:rsidRDefault="00B17D9D">
      <w:pPr>
        <w:rPr>
          <w:rFonts w:ascii="Times New Roman" w:hAnsi="Times New Roman"/>
          <w:sz w:val="28"/>
          <w:szCs w:val="28"/>
        </w:rPr>
      </w:pPr>
    </w:p>
    <w:p w:rsidR="00B17D9D" w:rsidRDefault="004E5D5C">
      <w:r>
        <w:rPr>
          <w:rFonts w:ascii="Times New Roman" w:hAnsi="Times New Roman"/>
          <w:sz w:val="28"/>
          <w:szCs w:val="28"/>
        </w:rPr>
        <w:t xml:space="preserve">dei genitori o esercenti la patria potestà </w:t>
      </w:r>
    </w:p>
    <w:p w:rsidR="00B17D9D" w:rsidRDefault="00B17D9D">
      <w:pPr>
        <w:rPr>
          <w:rFonts w:ascii="Times New Roman" w:hAnsi="Times New Roman"/>
          <w:sz w:val="28"/>
          <w:szCs w:val="28"/>
        </w:rPr>
      </w:pPr>
    </w:p>
    <w:p w:rsidR="00B17D9D" w:rsidRDefault="004E5D5C">
      <w:r>
        <w:rPr>
          <w:rFonts w:ascii="Times New Roman" w:hAnsi="Times New Roman"/>
          <w:sz w:val="28"/>
          <w:szCs w:val="28"/>
        </w:rPr>
        <w:t>…………………………………………………………</w:t>
      </w:r>
    </w:p>
    <w:p w:rsidR="00B17D9D" w:rsidRDefault="00B17D9D">
      <w:pPr>
        <w:rPr>
          <w:rFonts w:ascii="Times New Roman" w:hAnsi="Times New Roman"/>
          <w:sz w:val="28"/>
          <w:szCs w:val="28"/>
        </w:rPr>
      </w:pPr>
    </w:p>
    <w:p w:rsidR="00B17D9D" w:rsidRDefault="004E5D5C">
      <w:r>
        <w:rPr>
          <w:rFonts w:ascii="Times New Roman" w:hAnsi="Times New Roman"/>
          <w:sz w:val="28"/>
          <w:szCs w:val="28"/>
        </w:rPr>
        <w:t>…………………………………………………………</w:t>
      </w:r>
    </w:p>
    <w:p w:rsidR="00B17D9D" w:rsidRDefault="00B17D9D">
      <w:pPr>
        <w:rPr>
          <w:rFonts w:ascii="Times New Roman" w:hAnsi="Times New Roman"/>
          <w:sz w:val="28"/>
          <w:szCs w:val="28"/>
        </w:rPr>
      </w:pPr>
    </w:p>
    <w:p w:rsidR="00B17D9D" w:rsidRDefault="00B17D9D">
      <w:pPr>
        <w:rPr>
          <w:rFonts w:ascii="Times New Roman" w:hAnsi="Times New Roman"/>
          <w:sz w:val="28"/>
          <w:szCs w:val="28"/>
        </w:rPr>
      </w:pPr>
    </w:p>
    <w:p w:rsidR="00B17D9D" w:rsidRDefault="00B17D9D">
      <w:pPr>
        <w:rPr>
          <w:rFonts w:ascii="Times New Roman" w:hAnsi="Times New Roman"/>
          <w:sz w:val="28"/>
          <w:szCs w:val="28"/>
        </w:rPr>
      </w:pPr>
    </w:p>
    <w:p w:rsidR="00B17D9D" w:rsidRDefault="00B17D9D">
      <w:pPr>
        <w:rPr>
          <w:rFonts w:ascii="Times New Roman" w:hAnsi="Times New Roman"/>
          <w:sz w:val="28"/>
          <w:szCs w:val="28"/>
        </w:rPr>
      </w:pPr>
    </w:p>
    <w:p w:rsidR="00B17D9D" w:rsidRDefault="004E5D5C">
      <w:r>
        <w:rPr>
          <w:rFonts w:ascii="Times New Roman" w:hAnsi="Times New Roman"/>
          <w:sz w:val="28"/>
          <w:szCs w:val="28"/>
        </w:rPr>
        <w:tab/>
      </w:r>
    </w:p>
    <w:sectPr w:rsidR="00B17D9D" w:rsidSect="00B17D9D">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1"/>
    <w:family w:val="roman"/>
    <w:pitch w:val="variable"/>
  </w:font>
  <w:font w:name="Liberation Serif">
    <w:altName w:val="Times New Roman"/>
    <w:charset w:val="01"/>
    <w:family w:val="roman"/>
    <w:pitch w:val="variable"/>
  </w:font>
  <w:font w:name="Songti SC">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Liberation Sans">
    <w:altName w:val="Arial"/>
    <w:charset w:val="01"/>
    <w:family w:val="roman"/>
    <w:pitch w:val="variable"/>
  </w:font>
  <w:font w:name="PingFang S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42DC9"/>
    <w:multiLevelType w:val="multilevel"/>
    <w:tmpl w:val="449C85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CB74103"/>
    <w:multiLevelType w:val="multilevel"/>
    <w:tmpl w:val="BFFA4F3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D9E6FD9"/>
    <w:multiLevelType w:val="multilevel"/>
    <w:tmpl w:val="3BA6CF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C283EDC"/>
    <w:multiLevelType w:val="multilevel"/>
    <w:tmpl w:val="5FA824A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D9D"/>
    <w:rsid w:val="004E5D5C"/>
    <w:rsid w:val="00A0413D"/>
    <w:rsid w:val="00B17D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DF31FD-CA3C-4C23-B53E-DCFC8E15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ongti SC" w:hAnsi="Liberation Serif" w:cs="Arial Unicode MS"/>
        <w:kern w:val="2"/>
        <w:sz w:val="24"/>
        <w:szCs w:val="24"/>
        <w:lang w:val="it-IT"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17D9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sid w:val="00B17D9D"/>
    <w:rPr>
      <w:rFonts w:ascii="OpenSymbol" w:eastAsia="OpenSymbol" w:hAnsi="OpenSymbol" w:cs="OpenSymbol"/>
    </w:rPr>
  </w:style>
  <w:style w:type="paragraph" w:styleId="Titolo">
    <w:name w:val="Title"/>
    <w:basedOn w:val="Normale"/>
    <w:next w:val="Corpotesto"/>
    <w:qFormat/>
    <w:rsid w:val="00B17D9D"/>
    <w:pPr>
      <w:keepNext/>
      <w:spacing w:before="240" w:after="120"/>
    </w:pPr>
    <w:rPr>
      <w:rFonts w:ascii="Liberation Sans" w:eastAsia="PingFang SC" w:hAnsi="Liberation Sans"/>
      <w:sz w:val="28"/>
      <w:szCs w:val="28"/>
    </w:rPr>
  </w:style>
  <w:style w:type="paragraph" w:styleId="Corpotesto">
    <w:name w:val="Body Text"/>
    <w:basedOn w:val="Normale"/>
    <w:rsid w:val="00B17D9D"/>
    <w:pPr>
      <w:spacing w:after="140" w:line="276" w:lineRule="auto"/>
    </w:pPr>
  </w:style>
  <w:style w:type="paragraph" w:styleId="Elenco">
    <w:name w:val="List"/>
    <w:basedOn w:val="Corpotesto"/>
    <w:rsid w:val="00B17D9D"/>
  </w:style>
  <w:style w:type="paragraph" w:customStyle="1" w:styleId="Didascalia1">
    <w:name w:val="Didascalia1"/>
    <w:basedOn w:val="Normale"/>
    <w:qFormat/>
    <w:rsid w:val="00B17D9D"/>
    <w:pPr>
      <w:suppressLineNumbers/>
      <w:spacing w:before="120" w:after="120"/>
    </w:pPr>
    <w:rPr>
      <w:i/>
      <w:iCs/>
    </w:rPr>
  </w:style>
  <w:style w:type="paragraph" w:customStyle="1" w:styleId="Indice">
    <w:name w:val="Indice"/>
    <w:basedOn w:val="Normale"/>
    <w:qFormat/>
    <w:rsid w:val="00B17D9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Vice Andreuzzi</cp:lastModifiedBy>
  <cp:revision>2</cp:revision>
  <cp:lastPrinted>2023-01-17T10:14:00Z</cp:lastPrinted>
  <dcterms:created xsi:type="dcterms:W3CDTF">2023-03-15T09:32:00Z</dcterms:created>
  <dcterms:modified xsi:type="dcterms:W3CDTF">2023-03-15T09:32:00Z</dcterms:modified>
  <dc:language>fr-FR</dc:language>
</cp:coreProperties>
</file>